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817" w:rsidRPr="003F63A6" w:rsidRDefault="00DC1817" w:rsidP="00DC1817">
      <w:pPr>
        <w:spacing w:after="0"/>
        <w:jc w:val="center"/>
        <w:rPr>
          <w:b/>
          <w:sz w:val="32"/>
        </w:rPr>
      </w:pPr>
      <w:r w:rsidRPr="003F63A6">
        <w:rPr>
          <w:b/>
          <w:sz w:val="32"/>
        </w:rPr>
        <w:t>National Survey on Extent and Patterns of Substance Use in India</w:t>
      </w:r>
    </w:p>
    <w:p w:rsidR="003F63A6" w:rsidRPr="003F63A6" w:rsidRDefault="003F63A6" w:rsidP="003F63A6">
      <w:pPr>
        <w:spacing w:after="0" w:line="240" w:lineRule="auto"/>
        <w:jc w:val="center"/>
        <w:rPr>
          <w:b/>
          <w:i/>
          <w:sz w:val="24"/>
          <w:szCs w:val="24"/>
        </w:rPr>
      </w:pPr>
      <w:r w:rsidRPr="003F63A6">
        <w:rPr>
          <w:b/>
          <w:i/>
          <w:sz w:val="24"/>
        </w:rPr>
        <w:t>(Commissioned by:</w:t>
      </w:r>
      <w:r w:rsidRPr="003F63A6">
        <w:rPr>
          <w:b/>
          <w:i/>
          <w:sz w:val="28"/>
        </w:rPr>
        <w:t xml:space="preserve"> </w:t>
      </w:r>
      <w:r w:rsidRPr="003F63A6">
        <w:rPr>
          <w:b/>
          <w:i/>
          <w:sz w:val="24"/>
          <w:szCs w:val="24"/>
        </w:rPr>
        <w:t>Ministry of Social Justice and Empowerment, Government of India</w:t>
      </w:r>
      <w:r w:rsidRPr="003F63A6">
        <w:rPr>
          <w:b/>
          <w:i/>
          <w:sz w:val="20"/>
        </w:rPr>
        <w:t>)</w:t>
      </w:r>
    </w:p>
    <w:p w:rsidR="003F63A6" w:rsidRPr="003F63A6" w:rsidRDefault="003F63A6" w:rsidP="003F63A6">
      <w:pPr>
        <w:spacing w:after="0"/>
        <w:jc w:val="center"/>
        <w:rPr>
          <w:b/>
          <w:szCs w:val="20"/>
          <w:u w:val="single"/>
        </w:rPr>
      </w:pPr>
    </w:p>
    <w:p w:rsidR="00DC1817" w:rsidRPr="00E148C6" w:rsidRDefault="00DC1817" w:rsidP="00DC1817">
      <w:pPr>
        <w:jc w:val="center"/>
        <w:rPr>
          <w:b/>
          <w:sz w:val="36"/>
          <w:szCs w:val="20"/>
          <w:u w:val="single"/>
        </w:rPr>
      </w:pPr>
      <w:r w:rsidRPr="00E148C6">
        <w:rPr>
          <w:b/>
          <w:sz w:val="36"/>
          <w:szCs w:val="20"/>
          <w:u w:val="single"/>
        </w:rPr>
        <w:t xml:space="preserve">Training </w:t>
      </w:r>
      <w:r>
        <w:rPr>
          <w:b/>
          <w:sz w:val="36"/>
          <w:szCs w:val="20"/>
          <w:u w:val="single"/>
        </w:rPr>
        <w:t xml:space="preserve">of </w:t>
      </w:r>
      <w:r w:rsidR="00923DE9">
        <w:rPr>
          <w:b/>
          <w:sz w:val="36"/>
          <w:szCs w:val="20"/>
          <w:u w:val="single"/>
        </w:rPr>
        <w:t xml:space="preserve">Interviewers </w:t>
      </w:r>
      <w:r w:rsidRPr="00E148C6">
        <w:rPr>
          <w:b/>
          <w:sz w:val="36"/>
          <w:szCs w:val="20"/>
          <w:u w:val="single"/>
        </w:rPr>
        <w:t xml:space="preserve">on </w:t>
      </w:r>
      <w:r w:rsidR="00524552">
        <w:rPr>
          <w:b/>
          <w:sz w:val="36"/>
          <w:szCs w:val="20"/>
          <w:u w:val="single"/>
        </w:rPr>
        <w:t xml:space="preserve">Household Sample </w:t>
      </w:r>
      <w:r w:rsidRPr="00E148C6">
        <w:rPr>
          <w:b/>
          <w:sz w:val="36"/>
          <w:szCs w:val="20"/>
          <w:u w:val="single"/>
        </w:rPr>
        <w:t>Survey</w:t>
      </w:r>
      <w:r w:rsidR="001B5949">
        <w:rPr>
          <w:b/>
          <w:sz w:val="36"/>
          <w:szCs w:val="20"/>
          <w:u w:val="single"/>
        </w:rPr>
        <w:t xml:space="preserve"> for &lt;</w:t>
      </w:r>
      <w:r w:rsidR="001B5949" w:rsidRPr="001B5949">
        <w:rPr>
          <w:b/>
          <w:sz w:val="36"/>
          <w:szCs w:val="20"/>
          <w:highlight w:val="yellow"/>
          <w:u w:val="single"/>
        </w:rPr>
        <w:t>Name of the State</w:t>
      </w:r>
      <w:r w:rsidR="001B5949">
        <w:rPr>
          <w:b/>
          <w:sz w:val="36"/>
          <w:szCs w:val="20"/>
          <w:u w:val="single"/>
        </w:rPr>
        <w:t>&gt;</w:t>
      </w:r>
    </w:p>
    <w:p w:rsidR="00DC1817" w:rsidRDefault="00DC1817" w:rsidP="00923DE9">
      <w:pPr>
        <w:spacing w:after="0" w:line="240" w:lineRule="auto"/>
        <w:jc w:val="center"/>
        <w:rPr>
          <w:i/>
        </w:rPr>
      </w:pPr>
      <w:r>
        <w:rPr>
          <w:i/>
        </w:rPr>
        <w:t xml:space="preserve">Organized by </w:t>
      </w:r>
    </w:p>
    <w:p w:rsidR="00DC1817" w:rsidRDefault="001B5949" w:rsidP="00923DE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&lt;</w:t>
      </w:r>
      <w:r w:rsidRPr="001B5949">
        <w:rPr>
          <w:b/>
          <w:sz w:val="24"/>
          <w:szCs w:val="24"/>
          <w:highlight w:val="yellow"/>
        </w:rPr>
        <w:t>Name of the SIA</w:t>
      </w:r>
      <w:r>
        <w:rPr>
          <w:b/>
          <w:sz w:val="24"/>
          <w:szCs w:val="24"/>
        </w:rPr>
        <w:t xml:space="preserve">&gt; </w:t>
      </w:r>
    </w:p>
    <w:p w:rsidR="00923DE9" w:rsidRDefault="00923DE9" w:rsidP="00923DE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&amp;</w:t>
      </w:r>
    </w:p>
    <w:p w:rsidR="00923DE9" w:rsidRPr="00E148C6" w:rsidRDefault="003F63A6" w:rsidP="00923DE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&lt;</w:t>
      </w:r>
      <w:r w:rsidRPr="003F63A6">
        <w:rPr>
          <w:b/>
          <w:sz w:val="24"/>
          <w:szCs w:val="24"/>
          <w:highlight w:val="yellow"/>
        </w:rPr>
        <w:t xml:space="preserve">Name of the RTA (Medical </w:t>
      </w:r>
      <w:r w:rsidR="00987E88">
        <w:rPr>
          <w:b/>
          <w:sz w:val="24"/>
          <w:szCs w:val="24"/>
          <w:highlight w:val="yellow"/>
        </w:rPr>
        <w:t>Institute</w:t>
      </w:r>
      <w:r w:rsidRPr="003F63A6">
        <w:rPr>
          <w:b/>
          <w:sz w:val="24"/>
          <w:szCs w:val="24"/>
          <w:highlight w:val="yellow"/>
        </w:rPr>
        <w:t>)</w:t>
      </w:r>
      <w:r>
        <w:rPr>
          <w:b/>
          <w:sz w:val="24"/>
          <w:szCs w:val="24"/>
        </w:rPr>
        <w:t>&gt;</w:t>
      </w:r>
    </w:p>
    <w:p w:rsidR="00DC1817" w:rsidRDefault="00DC1817" w:rsidP="00923DE9">
      <w:pPr>
        <w:spacing w:before="240" w:after="0" w:line="240" w:lineRule="auto"/>
        <w:jc w:val="center"/>
        <w:rPr>
          <w:i/>
        </w:rPr>
      </w:pPr>
      <w:r>
        <w:rPr>
          <w:i/>
        </w:rPr>
        <w:t xml:space="preserve">With support of </w:t>
      </w:r>
    </w:p>
    <w:p w:rsidR="00DC1817" w:rsidRPr="003F63A6" w:rsidRDefault="003F63A6" w:rsidP="003F63A6">
      <w:pPr>
        <w:spacing w:after="0" w:line="240" w:lineRule="auto"/>
        <w:jc w:val="center"/>
        <w:rPr>
          <w:b/>
          <w:sz w:val="24"/>
          <w:szCs w:val="24"/>
        </w:rPr>
      </w:pPr>
      <w:r w:rsidRPr="00E148C6">
        <w:rPr>
          <w:b/>
          <w:sz w:val="24"/>
          <w:szCs w:val="24"/>
        </w:rPr>
        <w:t>National Drug Dependence Treatment Centre, AIIMS, New Delhi</w:t>
      </w:r>
      <w:r>
        <w:rPr>
          <w:b/>
          <w:sz w:val="24"/>
          <w:szCs w:val="24"/>
        </w:rPr>
        <w:t xml:space="preserve"> </w:t>
      </w:r>
      <w:r w:rsidR="00DC1817">
        <w:rPr>
          <w:b/>
        </w:rPr>
        <w:t xml:space="preserve"> </w:t>
      </w:r>
    </w:p>
    <w:p w:rsidR="003F63A6" w:rsidRDefault="003F63A6" w:rsidP="003F63A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&amp;</w:t>
      </w:r>
    </w:p>
    <w:p w:rsidR="003F63A6" w:rsidRPr="00E148C6" w:rsidRDefault="003F63A6" w:rsidP="003F63A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Ashok Events</w:t>
      </w:r>
      <w:r w:rsidRPr="00E148C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Ministry of Tourism</w:t>
      </w:r>
      <w:r w:rsidRPr="00E148C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Government of India</w:t>
      </w:r>
    </w:p>
    <w:p w:rsidR="00DC1817" w:rsidRDefault="00DC1817" w:rsidP="00DC1817">
      <w:pPr>
        <w:spacing w:after="0"/>
      </w:pPr>
    </w:p>
    <w:p w:rsidR="00DC1817" w:rsidRPr="00923DE9" w:rsidRDefault="001B5949" w:rsidP="00923DE9">
      <w:pPr>
        <w:spacing w:after="0"/>
        <w:jc w:val="center"/>
        <w:rPr>
          <w:i/>
        </w:rPr>
      </w:pPr>
      <w:r>
        <w:rPr>
          <w:i/>
        </w:rPr>
        <w:t>&lt;</w:t>
      </w:r>
      <w:r w:rsidRPr="001B5949">
        <w:rPr>
          <w:i/>
          <w:highlight w:val="yellow"/>
        </w:rPr>
        <w:t>Date &amp; Venue</w:t>
      </w:r>
      <w:r>
        <w:rPr>
          <w:i/>
        </w:rPr>
        <w:t>&gt;</w:t>
      </w:r>
    </w:p>
    <w:p w:rsidR="00923DE9" w:rsidRPr="003F63A6" w:rsidRDefault="00923DE9" w:rsidP="00DC1817">
      <w:pPr>
        <w:spacing w:after="0"/>
        <w:jc w:val="center"/>
        <w:rPr>
          <w:b/>
          <w:sz w:val="24"/>
        </w:rPr>
      </w:pPr>
    </w:p>
    <w:p w:rsidR="00DC1817" w:rsidRPr="00923DE9" w:rsidRDefault="00DC1817" w:rsidP="00923DE9">
      <w:pPr>
        <w:spacing w:after="0"/>
        <w:jc w:val="center"/>
        <w:rPr>
          <w:b/>
          <w:sz w:val="36"/>
        </w:rPr>
      </w:pPr>
      <w:r>
        <w:rPr>
          <w:b/>
          <w:sz w:val="36"/>
        </w:rPr>
        <w:t>AGENDA</w:t>
      </w:r>
    </w:p>
    <w:tbl>
      <w:tblPr>
        <w:tblStyle w:val="TableGrid"/>
        <w:tblW w:w="5375" w:type="pct"/>
        <w:jc w:val="center"/>
        <w:tblLook w:val="04A0" w:firstRow="1" w:lastRow="0" w:firstColumn="1" w:lastColumn="0" w:noHBand="0" w:noVBand="1"/>
      </w:tblPr>
      <w:tblGrid>
        <w:gridCol w:w="1715"/>
        <w:gridCol w:w="5850"/>
        <w:gridCol w:w="2370"/>
      </w:tblGrid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CE44B3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t>RESOURCE PERSON / FACILITATOR</w:t>
            </w:r>
          </w:p>
        </w:tc>
      </w:tr>
      <w:tr w:rsidR="00DC1817" w:rsidRPr="003F63A6" w:rsidTr="003F63A6">
        <w:trPr>
          <w:jc w:val="center"/>
        </w:trPr>
        <w:tc>
          <w:tcPr>
            <w:tcW w:w="9935" w:type="dxa"/>
            <w:gridSpan w:val="3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t>DAY ONE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9.00 – 9.30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Registration of participants</w:t>
            </w:r>
          </w:p>
        </w:tc>
        <w:tc>
          <w:tcPr>
            <w:tcW w:w="2370" w:type="dxa"/>
          </w:tcPr>
          <w:p w:rsidR="00DC1817" w:rsidRPr="003F63A6" w:rsidRDefault="001B594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Representative, SIA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671DD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9.30 – </w:t>
            </w:r>
            <w:r w:rsidR="009671DD">
              <w:rPr>
                <w:rFonts w:cstheme="minorHAnsi"/>
                <w:sz w:val="24"/>
                <w:szCs w:val="24"/>
              </w:rPr>
              <w:t>9</w:t>
            </w:r>
            <w:r w:rsidRPr="003F63A6">
              <w:rPr>
                <w:rFonts w:cstheme="minorHAnsi"/>
                <w:sz w:val="24"/>
                <w:szCs w:val="24"/>
              </w:rPr>
              <w:t>.</w:t>
            </w:r>
            <w:r w:rsidR="009671DD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5850" w:type="dxa"/>
          </w:tcPr>
          <w:p w:rsidR="00923DE9" w:rsidRPr="003F63A6" w:rsidRDefault="00923DE9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Inaugural session:</w:t>
            </w:r>
          </w:p>
          <w:p w:rsidR="00923DE9" w:rsidRPr="003F63A6" w:rsidRDefault="00524552" w:rsidP="00923DE9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Welcome and </w:t>
            </w:r>
            <w:r w:rsidR="00DC1817" w:rsidRPr="003F63A6">
              <w:rPr>
                <w:rFonts w:cstheme="minorHAnsi"/>
                <w:sz w:val="24"/>
                <w:szCs w:val="24"/>
              </w:rPr>
              <w:t xml:space="preserve">Introduction of the participants </w:t>
            </w:r>
          </w:p>
        </w:tc>
        <w:tc>
          <w:tcPr>
            <w:tcW w:w="2370" w:type="dxa"/>
          </w:tcPr>
          <w:p w:rsidR="00923DE9" w:rsidRPr="003F63A6" w:rsidRDefault="00923DE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1B5949" w:rsidP="00110F6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Representative, SIA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9671DD" w:rsidP="009671DD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DC1817" w:rsidRPr="003F63A6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45</w:t>
            </w:r>
            <w:r w:rsidR="00DC1817" w:rsidRPr="003F63A6">
              <w:rPr>
                <w:rFonts w:cstheme="minorHAnsi"/>
                <w:sz w:val="24"/>
                <w:szCs w:val="24"/>
              </w:rPr>
              <w:t xml:space="preserve"> – 1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="00DC1817" w:rsidRPr="003F63A6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5850" w:type="dxa"/>
          </w:tcPr>
          <w:p w:rsidR="00923DE9" w:rsidRPr="003F63A6" w:rsidRDefault="005626A2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Session 1:</w:t>
            </w:r>
          </w:p>
          <w:p w:rsidR="00CA7823" w:rsidRDefault="00CA7823" w:rsidP="00923DE9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Overview of Household Sample Survey</w:t>
            </w:r>
          </w:p>
          <w:p w:rsidR="00DC1817" w:rsidRPr="00CA7823" w:rsidRDefault="00524552" w:rsidP="00CA7823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A7823">
              <w:rPr>
                <w:rFonts w:cstheme="minorHAnsi"/>
                <w:sz w:val="24"/>
                <w:szCs w:val="24"/>
              </w:rPr>
              <w:t>Debriefing the experience of conducting mapping-listing fieldwork</w:t>
            </w:r>
          </w:p>
          <w:p w:rsidR="009671DD" w:rsidRPr="00CA7823" w:rsidRDefault="00CA7823" w:rsidP="00CA7823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A7823">
              <w:rPr>
                <w:rFonts w:cstheme="minorHAnsi"/>
                <w:sz w:val="24"/>
                <w:szCs w:val="24"/>
              </w:rPr>
              <w:t xml:space="preserve">Scope </w:t>
            </w:r>
            <w:r w:rsidR="009671DD" w:rsidRPr="00CA7823">
              <w:rPr>
                <w:rFonts w:cstheme="minorHAnsi"/>
                <w:sz w:val="24"/>
                <w:szCs w:val="24"/>
              </w:rPr>
              <w:t xml:space="preserve">of the Household </w:t>
            </w:r>
            <w:r>
              <w:rPr>
                <w:rFonts w:cstheme="minorHAnsi"/>
                <w:sz w:val="24"/>
                <w:szCs w:val="24"/>
              </w:rPr>
              <w:t xml:space="preserve">Sample </w:t>
            </w:r>
            <w:r w:rsidR="009671DD" w:rsidRPr="00CA7823">
              <w:rPr>
                <w:rFonts w:cstheme="minorHAnsi"/>
                <w:sz w:val="24"/>
                <w:szCs w:val="24"/>
              </w:rPr>
              <w:t>Survey</w:t>
            </w:r>
          </w:p>
          <w:p w:rsidR="00524552" w:rsidRPr="00CA7823" w:rsidRDefault="00524552" w:rsidP="00CA7823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A7823">
              <w:rPr>
                <w:rFonts w:cstheme="minorHAnsi"/>
                <w:sz w:val="24"/>
                <w:szCs w:val="24"/>
              </w:rPr>
              <w:t>Aims and Objectives of the training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1B594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524552" w:rsidP="009671DD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DC1817" w:rsidRPr="003F63A6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4</w:t>
            </w:r>
            <w:r w:rsidR="009F6960" w:rsidRPr="003F63A6">
              <w:rPr>
                <w:rFonts w:cstheme="minorHAnsi"/>
                <w:sz w:val="24"/>
                <w:szCs w:val="24"/>
              </w:rPr>
              <w:t>5</w:t>
            </w:r>
            <w:r w:rsidR="009671DD">
              <w:rPr>
                <w:rFonts w:cstheme="minorHAnsi"/>
                <w:sz w:val="24"/>
                <w:szCs w:val="24"/>
              </w:rPr>
              <w:t xml:space="preserve"> – </w:t>
            </w:r>
            <w:r w:rsidR="00DC1817" w:rsidRPr="003F63A6">
              <w:rPr>
                <w:rFonts w:cstheme="minorHAnsi"/>
                <w:sz w:val="24"/>
                <w:szCs w:val="24"/>
              </w:rPr>
              <w:t>1</w:t>
            </w:r>
            <w:r w:rsidR="009671DD">
              <w:rPr>
                <w:rFonts w:cstheme="minorHAnsi"/>
                <w:sz w:val="24"/>
                <w:szCs w:val="24"/>
              </w:rPr>
              <w:t>1</w:t>
            </w:r>
            <w:r w:rsidR="00DC1817" w:rsidRPr="003F63A6">
              <w:rPr>
                <w:rFonts w:cstheme="minorHAnsi"/>
                <w:sz w:val="24"/>
                <w:szCs w:val="24"/>
              </w:rPr>
              <w:t>.</w:t>
            </w:r>
            <w:r w:rsidR="009671DD">
              <w:rPr>
                <w:rFonts w:cstheme="minorHAnsi"/>
                <w:sz w:val="24"/>
                <w:szCs w:val="24"/>
              </w:rPr>
              <w:t>00</w:t>
            </w:r>
            <w:r w:rsidR="00DC1817"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9671DD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11.0</w:t>
            </w:r>
            <w:r w:rsidR="00DC1817" w:rsidRPr="003F63A6">
              <w:rPr>
                <w:rFonts w:cstheme="minorHAnsi"/>
                <w:sz w:val="24"/>
                <w:szCs w:val="24"/>
              </w:rPr>
              <w:t>0 – 1.30</w:t>
            </w:r>
          </w:p>
        </w:tc>
        <w:tc>
          <w:tcPr>
            <w:tcW w:w="5850" w:type="dxa"/>
          </w:tcPr>
          <w:p w:rsidR="005626A2" w:rsidRPr="003F63A6" w:rsidRDefault="00E20EBA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Session 2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DC1817" w:rsidRPr="003F63A6" w:rsidRDefault="00A5706A" w:rsidP="005116E5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Overview of </w:t>
            </w:r>
            <w:r w:rsidR="001B5949" w:rsidRPr="003F63A6">
              <w:rPr>
                <w:rFonts w:cstheme="minorHAnsi"/>
                <w:sz w:val="24"/>
                <w:szCs w:val="24"/>
              </w:rPr>
              <w:t>Addictive Substances – Bas</w:t>
            </w:r>
            <w:bookmarkStart w:id="0" w:name="_GoBack"/>
            <w:bookmarkEnd w:id="0"/>
            <w:r w:rsidR="001B5949" w:rsidRPr="003F63A6">
              <w:rPr>
                <w:rFonts w:cstheme="minorHAnsi"/>
                <w:sz w:val="24"/>
                <w:szCs w:val="24"/>
              </w:rPr>
              <w:t>ics of Drugs</w:t>
            </w:r>
            <w:r w:rsidR="009F6960" w:rsidRPr="003F63A6">
              <w:rPr>
                <w:rFonts w:cstheme="minorHAnsi"/>
                <w:sz w:val="24"/>
                <w:szCs w:val="24"/>
              </w:rPr>
              <w:t xml:space="preserve"> </w:t>
            </w:r>
            <w:r w:rsidR="00B6405C">
              <w:rPr>
                <w:rFonts w:cstheme="minorHAnsi"/>
                <w:sz w:val="24"/>
                <w:szCs w:val="24"/>
              </w:rPr>
              <w:t xml:space="preserve">and </w:t>
            </w:r>
            <w:r w:rsidR="00B6405C" w:rsidRPr="003F63A6">
              <w:rPr>
                <w:rFonts w:cstheme="minorHAnsi"/>
                <w:sz w:val="24"/>
                <w:szCs w:val="24"/>
              </w:rPr>
              <w:t>Drug-related Harms</w:t>
            </w:r>
          </w:p>
        </w:tc>
        <w:tc>
          <w:tcPr>
            <w:tcW w:w="2370" w:type="dxa"/>
          </w:tcPr>
          <w:p w:rsidR="002870EF" w:rsidRDefault="002870EF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DC1817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1.30 – 2.30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Lunch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2.30 – 3.4</w:t>
            </w:r>
            <w:r w:rsidR="00DC1817" w:rsidRPr="003F63A6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5850" w:type="dxa"/>
          </w:tcPr>
          <w:p w:rsidR="005626A2" w:rsidRPr="003F63A6" w:rsidRDefault="00E20EBA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B6405C">
              <w:rPr>
                <w:rFonts w:cstheme="minorHAnsi"/>
                <w:b/>
                <w:sz w:val="24"/>
                <w:szCs w:val="24"/>
              </w:rPr>
              <w:t>3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:rsidR="00DC1817" w:rsidRPr="003F63A6" w:rsidRDefault="00B6405C" w:rsidP="00B6405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Substance Use Disorders &amp; Their Treatment</w:t>
            </w:r>
          </w:p>
        </w:tc>
        <w:tc>
          <w:tcPr>
            <w:tcW w:w="2370" w:type="dxa"/>
          </w:tcPr>
          <w:p w:rsidR="002870EF" w:rsidRDefault="002870EF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5626A2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3.4</w:t>
            </w:r>
            <w:r w:rsidR="00DC1817" w:rsidRPr="003F63A6">
              <w:rPr>
                <w:rFonts w:cstheme="minorHAnsi"/>
                <w:sz w:val="24"/>
                <w:szCs w:val="24"/>
              </w:rPr>
              <w:t>5 – 4.</w:t>
            </w:r>
            <w:r w:rsidRPr="003F63A6"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4.</w:t>
            </w:r>
            <w:r w:rsidR="009F6960" w:rsidRPr="003F63A6">
              <w:rPr>
                <w:rFonts w:cstheme="minorHAnsi"/>
                <w:sz w:val="24"/>
                <w:szCs w:val="24"/>
              </w:rPr>
              <w:t>00</w:t>
            </w:r>
            <w:r w:rsidRPr="003F63A6">
              <w:rPr>
                <w:rFonts w:cstheme="minorHAnsi"/>
                <w:sz w:val="24"/>
                <w:szCs w:val="24"/>
              </w:rPr>
              <w:t xml:space="preserve"> – 5.</w:t>
            </w:r>
            <w:r w:rsidR="009F6960" w:rsidRPr="003F63A6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5850" w:type="dxa"/>
          </w:tcPr>
          <w:p w:rsidR="005626A2" w:rsidRPr="003F63A6" w:rsidRDefault="00E20EBA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3</w:t>
            </w:r>
            <w:r w:rsidR="00B6405C">
              <w:rPr>
                <w:rFonts w:cstheme="minorHAnsi"/>
                <w:b/>
                <w:sz w:val="24"/>
                <w:szCs w:val="24"/>
              </w:rPr>
              <w:t xml:space="preserve"> (continued)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DC1817" w:rsidRPr="003F63A6" w:rsidRDefault="001B5949" w:rsidP="009F6960">
            <w:pPr>
              <w:spacing w:after="0"/>
              <w:rPr>
                <w:rFonts w:cstheme="minorHAnsi"/>
                <w:sz w:val="24"/>
                <w:szCs w:val="24"/>
                <w:lang w:val="en-IN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Substance Use Disorders </w:t>
            </w:r>
            <w:r w:rsidR="009F6960" w:rsidRPr="003F63A6">
              <w:rPr>
                <w:rFonts w:cstheme="minorHAnsi"/>
                <w:sz w:val="24"/>
                <w:szCs w:val="24"/>
              </w:rPr>
              <w:t xml:space="preserve">&amp; Their </w:t>
            </w:r>
            <w:r w:rsidRPr="003F63A6">
              <w:rPr>
                <w:rFonts w:cstheme="minorHAnsi"/>
                <w:sz w:val="24"/>
                <w:szCs w:val="24"/>
              </w:rPr>
              <w:t>Treatment</w:t>
            </w:r>
          </w:p>
        </w:tc>
        <w:tc>
          <w:tcPr>
            <w:tcW w:w="2370" w:type="dxa"/>
          </w:tcPr>
          <w:p w:rsidR="002870EF" w:rsidRDefault="002870EF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5626A2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9935" w:type="dxa"/>
            <w:gridSpan w:val="3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t>DAY TWO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9.</w:t>
            </w:r>
            <w:r w:rsidR="009F6960" w:rsidRPr="003F63A6">
              <w:rPr>
                <w:rFonts w:cstheme="minorHAnsi"/>
                <w:sz w:val="24"/>
                <w:szCs w:val="24"/>
              </w:rPr>
              <w:t>3</w:t>
            </w:r>
            <w:r w:rsidRPr="003F63A6">
              <w:rPr>
                <w:rFonts w:cstheme="minorHAnsi"/>
                <w:sz w:val="24"/>
                <w:szCs w:val="24"/>
              </w:rPr>
              <w:t>0 – 10.00</w:t>
            </w:r>
          </w:p>
        </w:tc>
        <w:tc>
          <w:tcPr>
            <w:tcW w:w="5850" w:type="dxa"/>
          </w:tcPr>
          <w:p w:rsidR="00DC1817" w:rsidRPr="003F63A6" w:rsidRDefault="001B594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Recap of Day 1</w:t>
            </w:r>
          </w:p>
        </w:tc>
        <w:tc>
          <w:tcPr>
            <w:tcW w:w="2370" w:type="dxa"/>
          </w:tcPr>
          <w:p w:rsidR="00DC1817" w:rsidRPr="003F63A6" w:rsidRDefault="003F63A6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All participants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lastRenderedPageBreak/>
              <w:t>10.00 – 11.</w:t>
            </w:r>
            <w:r w:rsidR="009F6960" w:rsidRPr="003F63A6">
              <w:rPr>
                <w:rFonts w:cstheme="minorHAnsi"/>
                <w:sz w:val="24"/>
                <w:szCs w:val="24"/>
              </w:rPr>
              <w:t>15</w:t>
            </w:r>
            <w:r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5626A2" w:rsidRPr="003F63A6" w:rsidRDefault="00E20EBA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1B5949" w:rsidRPr="003F63A6">
              <w:rPr>
                <w:rFonts w:cstheme="minorHAnsi"/>
                <w:b/>
                <w:sz w:val="24"/>
                <w:szCs w:val="24"/>
              </w:rPr>
              <w:t>4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:rsidR="00B6405C" w:rsidRDefault="00B6405C" w:rsidP="001E1F9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Conducting HHS Survey Interviews – Part 1</w:t>
            </w:r>
          </w:p>
          <w:p w:rsidR="00B6405C" w:rsidRPr="00B6405C" w:rsidRDefault="00B6405C" w:rsidP="00B6405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6405C">
              <w:rPr>
                <w:rFonts w:cstheme="minorHAnsi"/>
                <w:sz w:val="24"/>
                <w:szCs w:val="24"/>
              </w:rPr>
              <w:t>Basics of conducting Interview (how to approach</w:t>
            </w:r>
            <w:r>
              <w:rPr>
                <w:rFonts w:cstheme="minorHAnsi"/>
                <w:sz w:val="24"/>
                <w:szCs w:val="24"/>
              </w:rPr>
              <w:t xml:space="preserve"> a household</w:t>
            </w:r>
            <w:r w:rsidRPr="00B6405C">
              <w:rPr>
                <w:rFonts w:cstheme="minorHAnsi"/>
                <w:sz w:val="24"/>
                <w:szCs w:val="24"/>
              </w:rPr>
              <w:t>, establishing rapport, do’s and don’ts)</w:t>
            </w:r>
          </w:p>
          <w:p w:rsidR="00DC1817" w:rsidRPr="00B6405C" w:rsidRDefault="00B6405C" w:rsidP="00B6405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6405C">
              <w:rPr>
                <w:rFonts w:cstheme="minorHAnsi"/>
                <w:sz w:val="24"/>
                <w:szCs w:val="24"/>
              </w:rPr>
              <w:t xml:space="preserve">HHS Questionnaire Part A </w:t>
            </w:r>
            <w:r>
              <w:rPr>
                <w:rFonts w:cstheme="minorHAnsi"/>
                <w:sz w:val="24"/>
                <w:szCs w:val="24"/>
              </w:rPr>
              <w:t xml:space="preserve">(Head of the household interview) </w:t>
            </w:r>
            <w:r w:rsidRPr="00B6405C">
              <w:rPr>
                <w:rFonts w:cstheme="minorHAnsi"/>
                <w:sz w:val="24"/>
                <w:szCs w:val="24"/>
              </w:rPr>
              <w:t xml:space="preserve">– </w:t>
            </w:r>
            <w:r w:rsidR="005626A2" w:rsidRPr="00B6405C">
              <w:rPr>
                <w:rFonts w:cstheme="minorHAnsi"/>
                <w:sz w:val="24"/>
                <w:szCs w:val="24"/>
              </w:rPr>
              <w:t xml:space="preserve">Item-wise explanation and </w:t>
            </w:r>
            <w:r w:rsidR="001E1F9A" w:rsidRPr="00B6405C">
              <w:rPr>
                <w:rFonts w:cstheme="minorHAnsi"/>
                <w:sz w:val="24"/>
                <w:szCs w:val="24"/>
              </w:rPr>
              <w:t>role play</w:t>
            </w:r>
          </w:p>
        </w:tc>
        <w:tc>
          <w:tcPr>
            <w:tcW w:w="2370" w:type="dxa"/>
          </w:tcPr>
          <w:p w:rsidR="002870EF" w:rsidRDefault="002870EF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5626A2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11.</w:t>
            </w:r>
            <w:r w:rsidR="009F6960" w:rsidRPr="003F63A6">
              <w:rPr>
                <w:rFonts w:cstheme="minorHAnsi"/>
                <w:sz w:val="24"/>
                <w:szCs w:val="24"/>
              </w:rPr>
              <w:t>15</w:t>
            </w:r>
            <w:r w:rsidRPr="003F63A6">
              <w:rPr>
                <w:rFonts w:cstheme="minorHAnsi"/>
                <w:sz w:val="24"/>
                <w:szCs w:val="24"/>
              </w:rPr>
              <w:t xml:space="preserve"> – 11.30 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1B594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11.30 – 1.3</w:t>
            </w:r>
            <w:r w:rsidR="00DC1817" w:rsidRPr="003F63A6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5850" w:type="dxa"/>
          </w:tcPr>
          <w:p w:rsidR="005626A2" w:rsidRPr="003F63A6" w:rsidRDefault="00E20EBA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B6405C">
              <w:rPr>
                <w:rFonts w:cstheme="minorHAnsi"/>
                <w:b/>
                <w:sz w:val="24"/>
                <w:szCs w:val="24"/>
              </w:rPr>
              <w:t>5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:rsidR="00B6405C" w:rsidRDefault="00B6405C" w:rsidP="00B6405C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Conducting HHS Survey Interviews – Part 2</w:t>
            </w:r>
          </w:p>
          <w:p w:rsidR="00DC1817" w:rsidRPr="00B6405C" w:rsidRDefault="00B6405C" w:rsidP="00B6405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6405C">
              <w:rPr>
                <w:rFonts w:cstheme="minorHAnsi"/>
                <w:sz w:val="24"/>
                <w:szCs w:val="24"/>
              </w:rPr>
              <w:t xml:space="preserve">HHS Questionnaire Part </w:t>
            </w:r>
            <w:r>
              <w:rPr>
                <w:rFonts w:cstheme="minorHAnsi"/>
                <w:sz w:val="24"/>
                <w:szCs w:val="24"/>
              </w:rPr>
              <w:t>B1</w:t>
            </w:r>
            <w:r w:rsidRPr="00B6405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(Individual health &amp; lifestyle interview) </w:t>
            </w:r>
            <w:r w:rsidRPr="00B6405C">
              <w:rPr>
                <w:rFonts w:cstheme="minorHAnsi"/>
                <w:sz w:val="24"/>
                <w:szCs w:val="24"/>
              </w:rPr>
              <w:t>– Item-wise explanation and role play</w:t>
            </w:r>
          </w:p>
        </w:tc>
        <w:tc>
          <w:tcPr>
            <w:tcW w:w="2370" w:type="dxa"/>
          </w:tcPr>
          <w:p w:rsidR="002870EF" w:rsidRDefault="002870EF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5626A2" w:rsidP="001B59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1B594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1.30 – 2.3</w:t>
            </w:r>
            <w:r w:rsidR="00DC1817" w:rsidRPr="003F63A6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Lunch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1B5949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2.3</w:t>
            </w:r>
            <w:r w:rsidR="00DC1817" w:rsidRPr="003F63A6">
              <w:rPr>
                <w:rFonts w:cstheme="minorHAnsi"/>
                <w:sz w:val="24"/>
                <w:szCs w:val="24"/>
              </w:rPr>
              <w:t>0 – 3.</w:t>
            </w:r>
            <w:r w:rsidRPr="003F63A6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5850" w:type="dxa"/>
          </w:tcPr>
          <w:p w:rsidR="005626A2" w:rsidRPr="003F63A6" w:rsidRDefault="00E20EBA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B6405C">
              <w:rPr>
                <w:rFonts w:cstheme="minorHAnsi"/>
                <w:b/>
                <w:sz w:val="24"/>
                <w:szCs w:val="24"/>
              </w:rPr>
              <w:t>6</w:t>
            </w:r>
            <w:r w:rsidR="00A5706A"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:rsidR="00B6405C" w:rsidRDefault="00B6405C" w:rsidP="00B6405C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Conducting HHS Survey Interviews – Part </w:t>
            </w:r>
            <w:r w:rsidR="00830604">
              <w:rPr>
                <w:rFonts w:cstheme="minorHAnsi"/>
                <w:sz w:val="24"/>
                <w:szCs w:val="24"/>
              </w:rPr>
              <w:t>3</w:t>
            </w:r>
          </w:p>
          <w:p w:rsidR="00DC1817" w:rsidRPr="00B6405C" w:rsidRDefault="00B6405C" w:rsidP="00B6405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6405C">
              <w:rPr>
                <w:rFonts w:cstheme="minorHAnsi"/>
                <w:sz w:val="24"/>
                <w:szCs w:val="24"/>
              </w:rPr>
              <w:t>HHS Questionnaire Part B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B6405C">
              <w:rPr>
                <w:rFonts w:cstheme="minorHAnsi"/>
                <w:sz w:val="24"/>
                <w:szCs w:val="24"/>
              </w:rPr>
              <w:t xml:space="preserve"> (Individual </w:t>
            </w:r>
            <w:r>
              <w:rPr>
                <w:rFonts w:cstheme="minorHAnsi"/>
                <w:sz w:val="24"/>
                <w:szCs w:val="24"/>
              </w:rPr>
              <w:t xml:space="preserve">substance use pattern </w:t>
            </w:r>
            <w:r w:rsidRPr="00B6405C">
              <w:rPr>
                <w:rFonts w:cstheme="minorHAnsi"/>
                <w:sz w:val="24"/>
                <w:szCs w:val="24"/>
              </w:rPr>
              <w:t>interview) – Item-wise explanation and role play</w:t>
            </w:r>
          </w:p>
        </w:tc>
        <w:tc>
          <w:tcPr>
            <w:tcW w:w="2370" w:type="dxa"/>
          </w:tcPr>
          <w:p w:rsidR="002870EF" w:rsidRDefault="002870EF" w:rsidP="001E1F9A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110F63" w:rsidP="001E1F9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Technical Trainer </w:t>
            </w: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3.</w:t>
            </w:r>
            <w:r w:rsidR="001B5949" w:rsidRPr="003F63A6">
              <w:rPr>
                <w:rFonts w:cstheme="minorHAnsi"/>
                <w:sz w:val="24"/>
                <w:szCs w:val="24"/>
              </w:rPr>
              <w:t>45</w:t>
            </w:r>
            <w:r w:rsidRPr="003F63A6">
              <w:rPr>
                <w:rFonts w:cstheme="minorHAnsi"/>
                <w:sz w:val="24"/>
                <w:szCs w:val="24"/>
              </w:rPr>
              <w:t xml:space="preserve"> – 4.</w:t>
            </w:r>
            <w:r w:rsidR="009F6960" w:rsidRPr="003F63A6"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585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DC1817" w:rsidRPr="003F63A6" w:rsidTr="003F63A6">
        <w:trPr>
          <w:jc w:val="center"/>
        </w:trPr>
        <w:tc>
          <w:tcPr>
            <w:tcW w:w="1715" w:type="dxa"/>
          </w:tcPr>
          <w:p w:rsidR="00DC1817" w:rsidRPr="003F63A6" w:rsidRDefault="00DC1817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4.</w:t>
            </w:r>
            <w:r w:rsidR="009F6960" w:rsidRPr="003F63A6">
              <w:rPr>
                <w:rFonts w:cstheme="minorHAnsi"/>
                <w:sz w:val="24"/>
                <w:szCs w:val="24"/>
              </w:rPr>
              <w:t>00</w:t>
            </w:r>
            <w:r w:rsidRPr="003F63A6">
              <w:rPr>
                <w:rFonts w:cstheme="minorHAnsi"/>
                <w:sz w:val="24"/>
                <w:szCs w:val="24"/>
              </w:rPr>
              <w:t xml:space="preserve"> – 5.30</w:t>
            </w:r>
          </w:p>
        </w:tc>
        <w:tc>
          <w:tcPr>
            <w:tcW w:w="5850" w:type="dxa"/>
          </w:tcPr>
          <w:p w:rsidR="00DC1817" w:rsidRPr="003F63A6" w:rsidRDefault="00AB6ADB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B6405C">
              <w:rPr>
                <w:rFonts w:cstheme="minorHAnsi"/>
                <w:b/>
                <w:sz w:val="24"/>
                <w:szCs w:val="24"/>
              </w:rPr>
              <w:t>6</w:t>
            </w:r>
            <w:r w:rsidR="003F63A6">
              <w:rPr>
                <w:rFonts w:cstheme="minorHAnsi"/>
                <w:b/>
                <w:sz w:val="24"/>
                <w:szCs w:val="24"/>
              </w:rPr>
              <w:t xml:space="preserve"> (continued)</w:t>
            </w:r>
            <w:r w:rsidR="005626A2" w:rsidRPr="003F63A6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B6405C" w:rsidRDefault="00B6405C" w:rsidP="00B6405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6405C">
              <w:rPr>
                <w:rFonts w:cstheme="minorHAnsi"/>
                <w:sz w:val="24"/>
                <w:szCs w:val="24"/>
              </w:rPr>
              <w:t xml:space="preserve">Conducting HHS Survey Interviews – Part </w:t>
            </w:r>
            <w:r w:rsidR="00830604">
              <w:rPr>
                <w:rFonts w:cstheme="minorHAnsi"/>
                <w:sz w:val="24"/>
                <w:szCs w:val="24"/>
              </w:rPr>
              <w:t>3</w:t>
            </w:r>
          </w:p>
          <w:p w:rsidR="005626A2" w:rsidRPr="00B6405C" w:rsidRDefault="00B6405C" w:rsidP="00CE44B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6405C">
              <w:rPr>
                <w:rFonts w:cstheme="minorHAnsi"/>
                <w:sz w:val="24"/>
                <w:szCs w:val="24"/>
              </w:rPr>
              <w:t>HHS Questionnaire Part B2 (Individual substance use pattern interview) – Item-wise explanation and role play</w:t>
            </w:r>
          </w:p>
        </w:tc>
        <w:tc>
          <w:tcPr>
            <w:tcW w:w="2370" w:type="dxa"/>
          </w:tcPr>
          <w:p w:rsidR="002870EF" w:rsidRDefault="002870EF" w:rsidP="001E1F9A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DC1817" w:rsidRPr="003F63A6" w:rsidRDefault="001E1F9A" w:rsidP="001E1F9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Technical Trainer</w:t>
            </w:r>
          </w:p>
        </w:tc>
      </w:tr>
      <w:tr w:rsidR="00DC1817" w:rsidRPr="003F63A6" w:rsidTr="003F63A6">
        <w:trPr>
          <w:jc w:val="center"/>
        </w:trPr>
        <w:tc>
          <w:tcPr>
            <w:tcW w:w="9935" w:type="dxa"/>
            <w:gridSpan w:val="3"/>
          </w:tcPr>
          <w:p w:rsidR="00DC1817" w:rsidRPr="003F63A6" w:rsidRDefault="00DC1817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t>DAY THREE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D333D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9.30 – 10.00</w:t>
            </w:r>
          </w:p>
        </w:tc>
        <w:tc>
          <w:tcPr>
            <w:tcW w:w="5850" w:type="dxa"/>
          </w:tcPr>
          <w:p w:rsidR="009F6960" w:rsidRPr="003F63A6" w:rsidRDefault="009F6960" w:rsidP="00D333D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Recap of Day 2</w:t>
            </w:r>
          </w:p>
        </w:tc>
        <w:tc>
          <w:tcPr>
            <w:tcW w:w="2370" w:type="dxa"/>
          </w:tcPr>
          <w:p w:rsidR="009F6960" w:rsidRPr="003F63A6" w:rsidRDefault="00FA71FD" w:rsidP="00D333D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All participants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10.00 – 11.15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830604">
              <w:rPr>
                <w:rFonts w:cstheme="minorHAnsi"/>
                <w:b/>
                <w:sz w:val="24"/>
                <w:szCs w:val="24"/>
              </w:rPr>
              <w:t>7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: </w:t>
            </w:r>
          </w:p>
          <w:p w:rsidR="009F6960" w:rsidRDefault="00DB601E" w:rsidP="00830604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Key </w:t>
            </w:r>
            <w:r w:rsidRPr="003F63A6">
              <w:rPr>
                <w:rFonts w:cstheme="minorHAnsi"/>
                <w:sz w:val="24"/>
                <w:szCs w:val="24"/>
              </w:rPr>
              <w:t>op</w:t>
            </w:r>
            <w:r>
              <w:rPr>
                <w:rFonts w:cstheme="minorHAnsi"/>
                <w:sz w:val="24"/>
                <w:szCs w:val="24"/>
              </w:rPr>
              <w:t xml:space="preserve">erational </w:t>
            </w:r>
            <w:r w:rsidR="001E1F9A">
              <w:rPr>
                <w:rFonts w:cstheme="minorHAnsi"/>
                <w:sz w:val="24"/>
                <w:szCs w:val="24"/>
              </w:rPr>
              <w:t xml:space="preserve">aspects of </w:t>
            </w:r>
            <w:r w:rsidR="00830604">
              <w:rPr>
                <w:rFonts w:cstheme="minorHAnsi"/>
                <w:sz w:val="24"/>
                <w:szCs w:val="24"/>
              </w:rPr>
              <w:t xml:space="preserve">HHS </w:t>
            </w:r>
            <w:r w:rsidR="001E1F9A">
              <w:rPr>
                <w:rFonts w:cstheme="minorHAnsi"/>
                <w:sz w:val="24"/>
                <w:szCs w:val="24"/>
              </w:rPr>
              <w:t>survey</w:t>
            </w:r>
            <w:r w:rsidR="00830604">
              <w:rPr>
                <w:rFonts w:cstheme="minorHAnsi"/>
                <w:sz w:val="24"/>
                <w:szCs w:val="24"/>
              </w:rPr>
              <w:t xml:space="preserve"> – Part 1</w:t>
            </w:r>
          </w:p>
          <w:p w:rsidR="00C167CC" w:rsidRDefault="00C167CC" w:rsidP="00830604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Operational steps involved in HHS survey</w:t>
            </w:r>
          </w:p>
          <w:p w:rsidR="00830604" w:rsidRPr="00C167CC" w:rsidRDefault="00830604" w:rsidP="00C167C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830604">
              <w:rPr>
                <w:rFonts w:cstheme="minorHAnsi"/>
                <w:sz w:val="24"/>
                <w:szCs w:val="24"/>
              </w:rPr>
              <w:t xml:space="preserve">Planning </w:t>
            </w:r>
            <w:r w:rsidR="00C167CC">
              <w:rPr>
                <w:rFonts w:cstheme="minorHAnsi"/>
                <w:sz w:val="24"/>
                <w:szCs w:val="24"/>
              </w:rPr>
              <w:t xml:space="preserve">and executing HHS </w:t>
            </w:r>
            <w:r w:rsidRPr="00830604">
              <w:rPr>
                <w:rFonts w:cstheme="minorHAnsi"/>
                <w:sz w:val="24"/>
                <w:szCs w:val="24"/>
              </w:rPr>
              <w:t>data collection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Operational Trainer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11.15 – 11.30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11.30 – 1.30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830604">
              <w:rPr>
                <w:rFonts w:cstheme="minorHAnsi"/>
                <w:b/>
                <w:sz w:val="24"/>
                <w:szCs w:val="24"/>
              </w:rPr>
              <w:t>8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: </w:t>
            </w:r>
          </w:p>
          <w:p w:rsidR="009F6960" w:rsidRDefault="00DB601E" w:rsidP="00830604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Key </w:t>
            </w:r>
            <w:r w:rsidRPr="003F63A6">
              <w:rPr>
                <w:rFonts w:cstheme="minorHAnsi"/>
                <w:sz w:val="24"/>
                <w:szCs w:val="24"/>
              </w:rPr>
              <w:t>op</w:t>
            </w:r>
            <w:r>
              <w:rPr>
                <w:rFonts w:cstheme="minorHAnsi"/>
                <w:sz w:val="24"/>
                <w:szCs w:val="24"/>
              </w:rPr>
              <w:t xml:space="preserve">erational </w:t>
            </w:r>
            <w:r w:rsidR="001E1F9A">
              <w:rPr>
                <w:rFonts w:cstheme="minorHAnsi"/>
                <w:sz w:val="24"/>
                <w:szCs w:val="24"/>
              </w:rPr>
              <w:t xml:space="preserve">aspects of </w:t>
            </w:r>
            <w:r w:rsidR="00830604">
              <w:rPr>
                <w:rFonts w:cstheme="minorHAnsi"/>
                <w:sz w:val="24"/>
                <w:szCs w:val="24"/>
              </w:rPr>
              <w:t xml:space="preserve">HHS </w:t>
            </w:r>
            <w:r w:rsidR="001E1F9A">
              <w:rPr>
                <w:rFonts w:cstheme="minorHAnsi"/>
                <w:sz w:val="24"/>
                <w:szCs w:val="24"/>
              </w:rPr>
              <w:t>survey</w:t>
            </w:r>
            <w:r w:rsidR="00830604">
              <w:rPr>
                <w:rFonts w:cstheme="minorHAnsi"/>
                <w:sz w:val="24"/>
                <w:szCs w:val="24"/>
              </w:rPr>
              <w:t xml:space="preserve"> – Part 2</w:t>
            </w:r>
          </w:p>
          <w:p w:rsidR="00C167CC" w:rsidRDefault="00C167CC" w:rsidP="00C167C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Key concepts and definitions</w:t>
            </w:r>
          </w:p>
          <w:p w:rsidR="00830604" w:rsidRPr="00C167CC" w:rsidRDefault="00C167CC" w:rsidP="00C167C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 xml:space="preserve">Dealing with </w:t>
            </w:r>
            <w:r w:rsidR="00830604" w:rsidRPr="00C167CC">
              <w:rPr>
                <w:rFonts w:cstheme="minorHAnsi"/>
                <w:sz w:val="24"/>
                <w:szCs w:val="24"/>
              </w:rPr>
              <w:t>Non-</w:t>
            </w:r>
            <w:r>
              <w:rPr>
                <w:rFonts w:cstheme="minorHAnsi"/>
                <w:sz w:val="24"/>
                <w:szCs w:val="24"/>
              </w:rPr>
              <w:t>response</w:t>
            </w:r>
          </w:p>
          <w:p w:rsidR="00C167CC" w:rsidRPr="00C167CC" w:rsidRDefault="00C167CC" w:rsidP="00C167C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>Record formats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Operational Trainer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1.30 – 2.30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Lunch</w:t>
            </w:r>
          </w:p>
        </w:tc>
        <w:tc>
          <w:tcPr>
            <w:tcW w:w="237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2.30 – 3.45 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830604">
              <w:rPr>
                <w:rFonts w:cstheme="minorHAnsi"/>
                <w:b/>
                <w:sz w:val="24"/>
                <w:szCs w:val="24"/>
              </w:rPr>
              <w:t>9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: </w:t>
            </w:r>
          </w:p>
          <w:p w:rsidR="005116E5" w:rsidRPr="003F63A6" w:rsidRDefault="00830604" w:rsidP="00DB601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830604">
              <w:rPr>
                <w:rFonts w:cstheme="minorHAnsi"/>
                <w:sz w:val="24"/>
                <w:szCs w:val="24"/>
              </w:rPr>
              <w:t>Understanding data entry using handheld device</w:t>
            </w:r>
          </w:p>
        </w:tc>
        <w:tc>
          <w:tcPr>
            <w:tcW w:w="2370" w:type="dxa"/>
          </w:tcPr>
          <w:p w:rsidR="009F6960" w:rsidRPr="003F63A6" w:rsidRDefault="002870EF" w:rsidP="002870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&amp; Operational Trainer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3.45 – 4.00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4.00 – 5.30 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830604">
              <w:rPr>
                <w:rFonts w:cstheme="minorHAnsi"/>
                <w:b/>
                <w:sz w:val="24"/>
                <w:szCs w:val="24"/>
              </w:rPr>
              <w:t>9</w:t>
            </w:r>
            <w:r w:rsidRPr="003F63A6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9F6960" w:rsidRPr="003F63A6" w:rsidRDefault="00830604" w:rsidP="005116E5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830604">
              <w:rPr>
                <w:rFonts w:cstheme="minorHAnsi"/>
                <w:sz w:val="24"/>
                <w:szCs w:val="24"/>
              </w:rPr>
              <w:t>Understanding data entry using handheld device</w:t>
            </w:r>
          </w:p>
        </w:tc>
        <w:tc>
          <w:tcPr>
            <w:tcW w:w="2370" w:type="dxa"/>
          </w:tcPr>
          <w:p w:rsidR="009F6960" w:rsidRPr="003F63A6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&amp; Operational Trainer</w:t>
            </w:r>
          </w:p>
        </w:tc>
      </w:tr>
      <w:tr w:rsidR="009F6960" w:rsidRPr="003F63A6" w:rsidTr="003F63A6">
        <w:trPr>
          <w:jc w:val="center"/>
        </w:trPr>
        <w:tc>
          <w:tcPr>
            <w:tcW w:w="9935" w:type="dxa"/>
            <w:gridSpan w:val="3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bCs/>
                <w:sz w:val="24"/>
                <w:szCs w:val="24"/>
              </w:rPr>
              <w:lastRenderedPageBreak/>
              <w:t>DAY FOUR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C167CC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9F6960" w:rsidRPr="003F63A6">
              <w:rPr>
                <w:rFonts w:cstheme="minorHAnsi"/>
                <w:sz w:val="24"/>
                <w:szCs w:val="24"/>
              </w:rPr>
              <w:t>.00 – 1.</w:t>
            </w:r>
            <w:r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C167CC">
              <w:rPr>
                <w:rFonts w:cstheme="minorHAnsi"/>
                <w:b/>
                <w:sz w:val="24"/>
                <w:szCs w:val="24"/>
              </w:rPr>
              <w:t>10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: </w:t>
            </w:r>
          </w:p>
          <w:p w:rsidR="009F6960" w:rsidRPr="003F63A6" w:rsidRDefault="00C167CC" w:rsidP="005116E5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>Field visit</w:t>
            </w:r>
            <w:r>
              <w:rPr>
                <w:rFonts w:cstheme="minorHAnsi"/>
                <w:sz w:val="24"/>
                <w:szCs w:val="24"/>
              </w:rPr>
              <w:t xml:space="preserve"> for HHS data collection</w:t>
            </w:r>
          </w:p>
        </w:tc>
        <w:tc>
          <w:tcPr>
            <w:tcW w:w="2370" w:type="dxa"/>
          </w:tcPr>
          <w:p w:rsidR="009F6960" w:rsidRPr="003F63A6" w:rsidRDefault="002870EF" w:rsidP="002870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&amp; Operational Trainer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1.</w:t>
            </w:r>
            <w:r w:rsidR="00C167CC">
              <w:rPr>
                <w:rFonts w:cstheme="minorHAnsi"/>
                <w:sz w:val="24"/>
                <w:szCs w:val="24"/>
              </w:rPr>
              <w:t>0</w:t>
            </w:r>
            <w:r w:rsidRPr="003F63A6">
              <w:rPr>
                <w:rFonts w:cstheme="minorHAnsi"/>
                <w:sz w:val="24"/>
                <w:szCs w:val="24"/>
              </w:rPr>
              <w:t>0 – 2.</w:t>
            </w:r>
            <w:r w:rsidR="00C167CC">
              <w:rPr>
                <w:rFonts w:cstheme="minorHAnsi"/>
                <w:sz w:val="24"/>
                <w:szCs w:val="24"/>
              </w:rPr>
              <w:t>0</w:t>
            </w:r>
            <w:r w:rsidRPr="003F63A6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Lunch</w:t>
            </w:r>
          </w:p>
        </w:tc>
        <w:tc>
          <w:tcPr>
            <w:tcW w:w="237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2.</w:t>
            </w:r>
            <w:r w:rsidR="00C167CC">
              <w:rPr>
                <w:rFonts w:cstheme="minorHAnsi"/>
                <w:sz w:val="24"/>
                <w:szCs w:val="24"/>
              </w:rPr>
              <w:t>0</w:t>
            </w:r>
            <w:r w:rsidRPr="003F63A6">
              <w:rPr>
                <w:rFonts w:cstheme="minorHAnsi"/>
                <w:sz w:val="24"/>
                <w:szCs w:val="24"/>
              </w:rPr>
              <w:t>0 – 3.45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Session 1</w:t>
            </w:r>
            <w:r w:rsidR="00C167CC">
              <w:rPr>
                <w:rFonts w:cstheme="minorHAnsi"/>
                <w:b/>
                <w:sz w:val="24"/>
                <w:szCs w:val="24"/>
              </w:rPr>
              <w:t>1</w:t>
            </w:r>
            <w:r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9F6960" w:rsidRDefault="00C167CC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 xml:space="preserve">Debriefing </w:t>
            </w:r>
            <w:r>
              <w:rPr>
                <w:rFonts w:cstheme="minorHAnsi"/>
                <w:sz w:val="24"/>
                <w:szCs w:val="24"/>
              </w:rPr>
              <w:t>of the field visit</w:t>
            </w:r>
          </w:p>
          <w:p w:rsidR="00C167CC" w:rsidRPr="00C167CC" w:rsidRDefault="00C167CC" w:rsidP="00C167C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 xml:space="preserve">Sharing of the field-work experience </w:t>
            </w:r>
          </w:p>
          <w:p w:rsidR="00C167CC" w:rsidRPr="00C167CC" w:rsidRDefault="00C167CC" w:rsidP="002870E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 xml:space="preserve">Revisiting the technical and operational aspects of HHS data collection discussed </w:t>
            </w:r>
            <w:r w:rsidR="002870EF">
              <w:rPr>
                <w:rFonts w:cstheme="minorHAnsi"/>
                <w:sz w:val="24"/>
                <w:szCs w:val="24"/>
              </w:rPr>
              <w:t>so far</w:t>
            </w:r>
            <w:r w:rsidRPr="00C167CC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370" w:type="dxa"/>
          </w:tcPr>
          <w:p w:rsidR="002870EF" w:rsidRDefault="002870EF" w:rsidP="002870EF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9F6960" w:rsidRPr="003F63A6" w:rsidRDefault="009F6960" w:rsidP="002870E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&amp; Operational Trainer</w:t>
            </w: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9F696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3.45 – 4.00</w:t>
            </w:r>
          </w:p>
        </w:tc>
        <w:tc>
          <w:tcPr>
            <w:tcW w:w="585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9F6960" w:rsidRPr="003F63A6" w:rsidRDefault="009F6960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9F6960" w:rsidRPr="003F63A6" w:rsidTr="003F63A6">
        <w:trPr>
          <w:jc w:val="center"/>
        </w:trPr>
        <w:tc>
          <w:tcPr>
            <w:tcW w:w="1715" w:type="dxa"/>
          </w:tcPr>
          <w:p w:rsidR="009F6960" w:rsidRPr="003F63A6" w:rsidRDefault="009F6960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4.00 – </w:t>
            </w:r>
            <w:r w:rsidR="00C167CC">
              <w:rPr>
                <w:rFonts w:cstheme="minorHAnsi"/>
                <w:sz w:val="24"/>
                <w:szCs w:val="24"/>
              </w:rPr>
              <w:t>5</w:t>
            </w:r>
            <w:r w:rsidRPr="003F63A6">
              <w:rPr>
                <w:rFonts w:cstheme="minorHAnsi"/>
                <w:sz w:val="24"/>
                <w:szCs w:val="24"/>
              </w:rPr>
              <w:t>.30</w:t>
            </w:r>
          </w:p>
        </w:tc>
        <w:tc>
          <w:tcPr>
            <w:tcW w:w="5850" w:type="dxa"/>
          </w:tcPr>
          <w:p w:rsidR="00C167CC" w:rsidRPr="003F63A6" w:rsidRDefault="00C167CC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Session 1</w:t>
            </w:r>
            <w:r>
              <w:rPr>
                <w:rFonts w:cstheme="minorHAnsi"/>
                <w:b/>
                <w:sz w:val="24"/>
                <w:szCs w:val="24"/>
              </w:rPr>
              <w:t>1 (continued)</w:t>
            </w:r>
            <w:r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C167CC" w:rsidRPr="00C167CC" w:rsidRDefault="00C167CC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167CC">
              <w:rPr>
                <w:rFonts w:cstheme="minorHAnsi"/>
                <w:sz w:val="24"/>
                <w:szCs w:val="24"/>
              </w:rPr>
              <w:t xml:space="preserve">Debriefing </w:t>
            </w:r>
            <w:r>
              <w:rPr>
                <w:rFonts w:cstheme="minorHAnsi"/>
                <w:sz w:val="24"/>
                <w:szCs w:val="24"/>
              </w:rPr>
              <w:t>of the field visit</w:t>
            </w:r>
          </w:p>
        </w:tc>
        <w:tc>
          <w:tcPr>
            <w:tcW w:w="2370" w:type="dxa"/>
          </w:tcPr>
          <w:p w:rsidR="009F6960" w:rsidRPr="003F63A6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&amp; Operational Trainer</w:t>
            </w: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C167CC" w:rsidRDefault="00C167CC" w:rsidP="009F6960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C167CC">
              <w:rPr>
                <w:rFonts w:cstheme="minorHAnsi"/>
                <w:b/>
                <w:sz w:val="24"/>
                <w:szCs w:val="24"/>
              </w:rPr>
              <w:t xml:space="preserve">DAY </w:t>
            </w:r>
            <w:r>
              <w:rPr>
                <w:rFonts w:cstheme="minorHAnsi"/>
                <w:b/>
                <w:sz w:val="24"/>
                <w:szCs w:val="24"/>
              </w:rPr>
              <w:t>FIVE</w:t>
            </w:r>
          </w:p>
        </w:tc>
        <w:tc>
          <w:tcPr>
            <w:tcW w:w="5850" w:type="dxa"/>
          </w:tcPr>
          <w:p w:rsidR="00C167CC" w:rsidRPr="003F63A6" w:rsidRDefault="00C167CC" w:rsidP="00CE44B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70" w:type="dxa"/>
          </w:tcPr>
          <w:p w:rsidR="00C167CC" w:rsidRPr="003F63A6" w:rsidRDefault="00C167CC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C167CC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Pr="003F63A6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3</w:t>
            </w:r>
            <w:r w:rsidRPr="003F63A6">
              <w:rPr>
                <w:rFonts w:cstheme="minorHAnsi"/>
                <w:sz w:val="24"/>
                <w:szCs w:val="24"/>
              </w:rPr>
              <w:t>0 – 11.15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="002870EF">
              <w:rPr>
                <w:rFonts w:cstheme="minorHAnsi"/>
                <w:b/>
                <w:sz w:val="24"/>
                <w:szCs w:val="24"/>
              </w:rPr>
              <w:t>2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: </w:t>
            </w:r>
          </w:p>
          <w:p w:rsidR="00C167CC" w:rsidRPr="003F63A6" w:rsidRDefault="002870EF" w:rsidP="002870EF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Other </w:t>
            </w:r>
            <w:r w:rsidRPr="002870EF">
              <w:rPr>
                <w:rFonts w:cstheme="minorHAnsi"/>
                <w:sz w:val="24"/>
                <w:szCs w:val="24"/>
              </w:rPr>
              <w:t>operational aspects of HH</w:t>
            </w:r>
            <w:r>
              <w:rPr>
                <w:rFonts w:cstheme="minorHAnsi"/>
                <w:sz w:val="24"/>
                <w:szCs w:val="24"/>
              </w:rPr>
              <w:t xml:space="preserve">S survey (Troubleshooting, Reporting, Monitoring </w:t>
            </w:r>
            <w:r w:rsidRPr="002870EF">
              <w:rPr>
                <w:rFonts w:cstheme="minorHAnsi"/>
                <w:sz w:val="24"/>
                <w:szCs w:val="24"/>
              </w:rPr>
              <w:t>and Quality Assurance)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C167CC" w:rsidRPr="003F63A6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Operational Trainer</w:t>
            </w: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11.15 – 11.30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C167CC" w:rsidRPr="003F63A6" w:rsidRDefault="00C167CC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11.30 – 1.30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 xml:space="preserve">Session </w:t>
            </w:r>
            <w:r w:rsidR="002870EF">
              <w:rPr>
                <w:rFonts w:cstheme="minorHAnsi"/>
                <w:b/>
                <w:sz w:val="24"/>
                <w:szCs w:val="24"/>
              </w:rPr>
              <w:t>12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 (</w:t>
            </w:r>
            <w:r>
              <w:rPr>
                <w:rFonts w:cstheme="minorHAnsi"/>
                <w:b/>
                <w:sz w:val="24"/>
                <w:szCs w:val="24"/>
              </w:rPr>
              <w:t>continued</w:t>
            </w:r>
            <w:r w:rsidRPr="003F63A6">
              <w:rPr>
                <w:rFonts w:cstheme="minorHAnsi"/>
                <w:b/>
                <w:sz w:val="24"/>
                <w:szCs w:val="24"/>
              </w:rPr>
              <w:t xml:space="preserve">): </w:t>
            </w:r>
          </w:p>
          <w:p w:rsidR="00C167CC" w:rsidRPr="003F63A6" w:rsidRDefault="002870EF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Other </w:t>
            </w:r>
            <w:r w:rsidRPr="002870EF">
              <w:rPr>
                <w:rFonts w:cstheme="minorHAnsi"/>
                <w:sz w:val="24"/>
                <w:szCs w:val="24"/>
              </w:rPr>
              <w:t>operational aspects of HH</w:t>
            </w:r>
            <w:r>
              <w:rPr>
                <w:rFonts w:cstheme="minorHAnsi"/>
                <w:sz w:val="24"/>
                <w:szCs w:val="24"/>
              </w:rPr>
              <w:t xml:space="preserve">S survey (Troubleshooting, Reporting, Monitoring </w:t>
            </w:r>
            <w:r w:rsidRPr="002870EF">
              <w:rPr>
                <w:rFonts w:cstheme="minorHAnsi"/>
                <w:sz w:val="24"/>
                <w:szCs w:val="24"/>
              </w:rPr>
              <w:t>and Quality Assurance)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C167CC" w:rsidRPr="003F63A6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Operational Trainer</w:t>
            </w: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1.30 – 2.30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Lunch</w:t>
            </w:r>
          </w:p>
        </w:tc>
        <w:tc>
          <w:tcPr>
            <w:tcW w:w="2370" w:type="dxa"/>
          </w:tcPr>
          <w:p w:rsidR="00C167CC" w:rsidRPr="003F63A6" w:rsidRDefault="00C167CC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2.30 – 3.45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Session 1</w:t>
            </w:r>
            <w:r w:rsidR="002870EF">
              <w:rPr>
                <w:rFonts w:cstheme="minorHAnsi"/>
                <w:b/>
                <w:sz w:val="24"/>
                <w:szCs w:val="24"/>
              </w:rPr>
              <w:t>3</w:t>
            </w:r>
            <w:r w:rsidRPr="003F63A6">
              <w:rPr>
                <w:rFonts w:cstheme="minorHAnsi"/>
                <w:b/>
                <w:sz w:val="24"/>
                <w:szCs w:val="24"/>
              </w:rPr>
              <w:t>:</w:t>
            </w:r>
            <w:r w:rsidRPr="003F63A6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 xml:space="preserve">Recap of the training </w:t>
            </w:r>
            <w:proofErr w:type="spellStart"/>
            <w:r w:rsidRPr="003F63A6">
              <w:rPr>
                <w:rFonts w:cstheme="minorHAnsi"/>
                <w:sz w:val="24"/>
                <w:szCs w:val="24"/>
              </w:rPr>
              <w:t>programme</w:t>
            </w:r>
            <w:proofErr w:type="spellEnd"/>
          </w:p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Open session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C167CC" w:rsidRPr="003F63A6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Technical &amp; Operational Trainer</w:t>
            </w: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3.45 – 4.00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Tea Break</w:t>
            </w:r>
          </w:p>
        </w:tc>
        <w:tc>
          <w:tcPr>
            <w:tcW w:w="2370" w:type="dxa"/>
          </w:tcPr>
          <w:p w:rsidR="00C167CC" w:rsidRPr="003F63A6" w:rsidRDefault="00C167CC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167CC" w:rsidRPr="003F63A6" w:rsidTr="003F63A6">
        <w:trPr>
          <w:jc w:val="center"/>
        </w:trPr>
        <w:tc>
          <w:tcPr>
            <w:tcW w:w="1715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4.00 – 4.30</w:t>
            </w:r>
          </w:p>
        </w:tc>
        <w:tc>
          <w:tcPr>
            <w:tcW w:w="5850" w:type="dxa"/>
          </w:tcPr>
          <w:p w:rsidR="00C167CC" w:rsidRPr="003F63A6" w:rsidRDefault="00C167CC" w:rsidP="005E52A9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b/>
                <w:sz w:val="24"/>
                <w:szCs w:val="24"/>
              </w:rPr>
              <w:t>Valedictory session</w:t>
            </w:r>
          </w:p>
          <w:p w:rsidR="00C167CC" w:rsidRPr="003F63A6" w:rsidRDefault="00C167CC" w:rsidP="005E52A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Feedback from the participants</w:t>
            </w:r>
          </w:p>
          <w:p w:rsidR="00C167CC" w:rsidRPr="003F63A6" w:rsidRDefault="00C167CC" w:rsidP="005E52A9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Next steps</w:t>
            </w:r>
          </w:p>
        </w:tc>
        <w:tc>
          <w:tcPr>
            <w:tcW w:w="2370" w:type="dxa"/>
          </w:tcPr>
          <w:p w:rsidR="002870EF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C167CC" w:rsidRPr="003F63A6" w:rsidRDefault="002870EF" w:rsidP="00CE44B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F63A6">
              <w:rPr>
                <w:rFonts w:cstheme="minorHAnsi"/>
                <w:sz w:val="24"/>
                <w:szCs w:val="24"/>
              </w:rPr>
              <w:t>Representative, SIA</w:t>
            </w:r>
          </w:p>
        </w:tc>
      </w:tr>
    </w:tbl>
    <w:p w:rsidR="00A525C3" w:rsidRDefault="00A525C3"/>
    <w:sectPr w:rsidR="00A525C3" w:rsidSect="00110F63">
      <w:pgSz w:w="11906" w:h="16838"/>
      <w:pgMar w:top="99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32CD2"/>
    <w:multiLevelType w:val="hybridMultilevel"/>
    <w:tmpl w:val="56F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04ADC"/>
    <w:multiLevelType w:val="hybridMultilevel"/>
    <w:tmpl w:val="1EAE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A1ADB"/>
    <w:multiLevelType w:val="hybridMultilevel"/>
    <w:tmpl w:val="D43A4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5206C"/>
    <w:multiLevelType w:val="hybridMultilevel"/>
    <w:tmpl w:val="5A9A4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1817"/>
    <w:rsid w:val="00110F63"/>
    <w:rsid w:val="001B5949"/>
    <w:rsid w:val="001E1F9A"/>
    <w:rsid w:val="002870EF"/>
    <w:rsid w:val="00294528"/>
    <w:rsid w:val="003F63A6"/>
    <w:rsid w:val="005116E5"/>
    <w:rsid w:val="00524552"/>
    <w:rsid w:val="005626A2"/>
    <w:rsid w:val="00830604"/>
    <w:rsid w:val="008353D9"/>
    <w:rsid w:val="008E7B12"/>
    <w:rsid w:val="00923DE9"/>
    <w:rsid w:val="009671DD"/>
    <w:rsid w:val="00987E88"/>
    <w:rsid w:val="009F6960"/>
    <w:rsid w:val="00A525C3"/>
    <w:rsid w:val="00A5706A"/>
    <w:rsid w:val="00A86CB2"/>
    <w:rsid w:val="00AB6ADB"/>
    <w:rsid w:val="00B6405C"/>
    <w:rsid w:val="00BA603A"/>
    <w:rsid w:val="00C167CC"/>
    <w:rsid w:val="00CA7823"/>
    <w:rsid w:val="00DB601E"/>
    <w:rsid w:val="00DC1817"/>
    <w:rsid w:val="00E20EBA"/>
    <w:rsid w:val="00E418CF"/>
    <w:rsid w:val="00FA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508B40-7859-4E5A-BD71-1941F424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81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4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Ravindra Rao</dc:creator>
  <cp:lastModifiedBy>Alok Agrawal</cp:lastModifiedBy>
  <cp:revision>9</cp:revision>
  <dcterms:created xsi:type="dcterms:W3CDTF">2017-12-26T10:40:00Z</dcterms:created>
  <dcterms:modified xsi:type="dcterms:W3CDTF">2018-01-06T18:07:00Z</dcterms:modified>
</cp:coreProperties>
</file>